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800F2C" w14:textId="5E89898A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Leerjaar:</w:t>
      </w:r>
      <w:r w:rsidR="006F2F25">
        <w:rPr>
          <w:rFonts w:ascii="Arial" w:hAnsi="Arial" w:cs="Arial"/>
        </w:rPr>
        <w:t xml:space="preserve"> </w:t>
      </w:r>
      <w:r w:rsidR="00D63474">
        <w:rPr>
          <w:rFonts w:ascii="Arial" w:hAnsi="Arial" w:cs="Arial"/>
        </w:rPr>
        <w:t>5</w:t>
      </w:r>
    </w:p>
    <w:p w14:paraId="5053BBE9" w14:textId="39BF4116" w:rsidR="00B77D91" w:rsidRPr="00C47DBD" w:rsidRDefault="00B77D91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>Schoolsoort:</w:t>
      </w:r>
      <w:r w:rsidR="006F2F25">
        <w:rPr>
          <w:rFonts w:ascii="Arial" w:hAnsi="Arial" w:cs="Arial"/>
        </w:rPr>
        <w:t xml:space="preserve"> </w:t>
      </w:r>
      <w:r w:rsidR="00D63474">
        <w:rPr>
          <w:rFonts w:ascii="Arial" w:hAnsi="Arial" w:cs="Arial"/>
        </w:rPr>
        <w:t>HAVO</w:t>
      </w:r>
    </w:p>
    <w:p w14:paraId="16A7E242" w14:textId="0264A687" w:rsidR="007B5D2B" w:rsidRPr="00C47DBD" w:rsidRDefault="00844932" w:rsidP="00C47DBD">
      <w:pPr>
        <w:pStyle w:val="Geenafstand"/>
        <w:rPr>
          <w:rFonts w:ascii="Arial" w:hAnsi="Arial" w:cs="Arial"/>
        </w:rPr>
      </w:pPr>
      <w:r w:rsidRPr="00C47DBD">
        <w:rPr>
          <w:rFonts w:ascii="Arial" w:hAnsi="Arial" w:cs="Arial"/>
        </w:rPr>
        <w:t xml:space="preserve">Vak: </w:t>
      </w:r>
      <w:r w:rsidR="006F2F25">
        <w:rPr>
          <w:rFonts w:ascii="Arial" w:hAnsi="Arial" w:cs="Arial"/>
        </w:rPr>
        <w:t>rekenen</w:t>
      </w:r>
      <w:r w:rsidR="00D63474">
        <w:rPr>
          <w:rFonts w:ascii="Arial" w:hAnsi="Arial" w:cs="Arial"/>
        </w:rPr>
        <w:t>3F</w:t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Pr="00C47DB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4C58DD">
        <w:rPr>
          <w:rFonts w:ascii="Arial" w:hAnsi="Arial" w:cs="Arial"/>
        </w:rPr>
        <w:tab/>
      </w:r>
      <w:r w:rsidR="002D1847">
        <w:rPr>
          <w:rFonts w:ascii="Arial" w:hAnsi="Arial" w:cs="Arial"/>
        </w:rPr>
        <w:t>School</w:t>
      </w:r>
      <w:r w:rsidRPr="00C47DBD">
        <w:rPr>
          <w:rFonts w:ascii="Arial" w:hAnsi="Arial" w:cs="Arial"/>
        </w:rPr>
        <w:t>jaar</w:t>
      </w:r>
      <w:r w:rsidR="004C58DD">
        <w:rPr>
          <w:rFonts w:ascii="Arial" w:hAnsi="Arial" w:cs="Arial"/>
        </w:rPr>
        <w:t>/cohort</w:t>
      </w:r>
      <w:r w:rsidRPr="00C47DBD">
        <w:rPr>
          <w:rFonts w:ascii="Arial" w:hAnsi="Arial" w:cs="Arial"/>
        </w:rPr>
        <w:t>:</w:t>
      </w:r>
      <w:r w:rsidR="004C58DD">
        <w:rPr>
          <w:rFonts w:ascii="Arial" w:hAnsi="Arial" w:cs="Arial"/>
        </w:rPr>
        <w:t xml:space="preserve"> 2023-202</w:t>
      </w:r>
      <w:r w:rsidR="00D63474">
        <w:rPr>
          <w:rFonts w:ascii="Arial" w:hAnsi="Arial" w:cs="Arial"/>
        </w:rPr>
        <w:t>4</w:t>
      </w:r>
    </w:p>
    <w:p w14:paraId="1487E2C5" w14:textId="3C136C85" w:rsidR="00B77D91" w:rsidRPr="00C47DBD" w:rsidRDefault="00B77D91" w:rsidP="00C47DBD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0" w:type="auto"/>
        <w:tblLook w:val="04A0" w:firstRow="1" w:lastRow="0" w:firstColumn="1" w:lastColumn="0" w:noHBand="0" w:noVBand="1"/>
      </w:tblPr>
      <w:tblGrid>
        <w:gridCol w:w="1307"/>
        <w:gridCol w:w="2484"/>
        <w:gridCol w:w="6269"/>
        <w:gridCol w:w="1559"/>
        <w:gridCol w:w="1559"/>
        <w:gridCol w:w="2126"/>
      </w:tblGrid>
      <w:tr w:rsidR="00DF7A4D" w:rsidRPr="00C47DBD" w14:paraId="1088F1A7" w14:textId="77777777" w:rsidTr="00DF7A4D">
        <w:trPr>
          <w:trHeight w:val="760"/>
        </w:trPr>
        <w:tc>
          <w:tcPr>
            <w:tcW w:w="1307" w:type="dxa"/>
            <w:shd w:val="clear" w:color="auto" w:fill="ED7D31" w:themeFill="accent2"/>
          </w:tcPr>
          <w:p w14:paraId="398EC7C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484" w:type="dxa"/>
            <w:shd w:val="clear" w:color="auto" w:fill="ED7D31" w:themeFill="accent2"/>
          </w:tcPr>
          <w:p w14:paraId="3593B8BF" w14:textId="76B9B30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6269" w:type="dxa"/>
            <w:shd w:val="clear" w:color="auto" w:fill="ED7D31" w:themeFill="accent2"/>
          </w:tcPr>
          <w:p w14:paraId="4F35A6A0" w14:textId="77777777" w:rsidR="00DF7A4D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7F2356D8" w14:textId="03EC3839" w:rsidR="00DF7A4D" w:rsidRPr="00CB12BC" w:rsidRDefault="00DF7A4D" w:rsidP="004C58DD">
            <w:pPr>
              <w:pStyle w:val="Geenafstand"/>
              <w:jc w:val="center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559" w:type="dxa"/>
            <w:shd w:val="clear" w:color="auto" w:fill="ED7D31" w:themeFill="accent2"/>
          </w:tcPr>
          <w:p w14:paraId="09C7860C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466E2B4A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0B7F80D1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559" w:type="dxa"/>
            <w:shd w:val="clear" w:color="auto" w:fill="ED7D31" w:themeFill="accent2"/>
          </w:tcPr>
          <w:p w14:paraId="357D779E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2962A9E3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2126" w:type="dxa"/>
            <w:shd w:val="clear" w:color="auto" w:fill="ED7D31" w:themeFill="accent2"/>
          </w:tcPr>
          <w:p w14:paraId="491C39DD" w14:textId="77777777" w:rsidR="00DF7A4D" w:rsidRPr="00CB12BC" w:rsidRDefault="00DF7A4D" w:rsidP="006E0390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</w:tr>
      <w:tr w:rsidR="00DF7A4D" w:rsidRPr="00414FA9" w14:paraId="4F23FC00" w14:textId="77777777" w:rsidTr="00DF7A4D">
        <w:trPr>
          <w:trHeight w:val="1855"/>
        </w:trPr>
        <w:tc>
          <w:tcPr>
            <w:tcW w:w="1307" w:type="dxa"/>
          </w:tcPr>
          <w:p w14:paraId="70AB45CB" w14:textId="039E7942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84" w:type="dxa"/>
          </w:tcPr>
          <w:p w14:paraId="2F1C9BBE" w14:textId="77777777" w:rsidR="00DF7A4D" w:rsidRPr="00414FA9" w:rsidRDefault="00DF7A4D" w:rsidP="00AF73CF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Je moet de domeinen Getallen, Verhoudingen, </w:t>
            </w:r>
            <w:proofErr w:type="spellStart"/>
            <w:r w:rsidRPr="00414FA9">
              <w:rPr>
                <w:rFonts w:ascii="Arial" w:hAnsi="Arial" w:cs="Arial"/>
                <w:sz w:val="20"/>
                <w:szCs w:val="20"/>
              </w:rPr>
              <w:t>Meten&amp;meetkunde</w:t>
            </w:r>
            <w:proofErr w:type="spellEnd"/>
            <w:r w:rsidRPr="00414FA9">
              <w:rPr>
                <w:rFonts w:ascii="Arial" w:hAnsi="Arial" w:cs="Arial"/>
                <w:sz w:val="20"/>
                <w:szCs w:val="20"/>
              </w:rPr>
              <w:t xml:space="preserve"> en Verbanden voldoende beheersen.</w:t>
            </w:r>
          </w:p>
          <w:p w14:paraId="75A16A70" w14:textId="30779B24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9" w:type="dxa"/>
          </w:tcPr>
          <w:p w14:paraId="712DB1B8" w14:textId="77777777" w:rsidR="001A1302" w:rsidRPr="00414FA9" w:rsidRDefault="001A1302" w:rsidP="001A1302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Rekenen3F is een verplicht SE-onderdeel voor leerlingen zonder wiskunde in het profiel. </w:t>
            </w:r>
          </w:p>
          <w:p w14:paraId="0107DB41" w14:textId="77777777" w:rsidR="001A1302" w:rsidRPr="00414FA9" w:rsidRDefault="001A1302" w:rsidP="001A1302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De toetsen bestaan uit opgaven uit de rekenetalage. </w:t>
            </w:r>
            <w:proofErr w:type="spellStart"/>
            <w:r w:rsidRPr="00414FA9">
              <w:rPr>
                <w:rFonts w:ascii="Arial" w:hAnsi="Arial" w:cs="Arial"/>
                <w:sz w:val="20"/>
                <w:szCs w:val="20"/>
              </w:rPr>
              <w:t>DIt</w:t>
            </w:r>
            <w:proofErr w:type="spellEnd"/>
            <w:r w:rsidRPr="00414FA9">
              <w:rPr>
                <w:rFonts w:ascii="Arial" w:hAnsi="Arial" w:cs="Arial"/>
                <w:sz w:val="20"/>
                <w:szCs w:val="20"/>
              </w:rPr>
              <w:t xml:space="preserve"> zijn opgaven die gegeven werden toen er nog rekenexamens waren, zie: </w:t>
            </w:r>
            <w:hyperlink r:id="rId10" w:history="1">
              <w:r w:rsidRPr="00414FA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https://www.rekenopgaven-etalage.nl/</w:t>
              </w:r>
            </w:hyperlink>
            <w:r w:rsidRPr="00414F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5730663" w14:textId="77777777" w:rsidR="001A1302" w:rsidRPr="00414FA9" w:rsidRDefault="001A1302" w:rsidP="001A1302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Leerlingen mogen in zelfstudie de stof tot hun nemen. Je kunt ook oefenen met de 3F rekenexamens van het MBO, die kun je hier vinden: </w:t>
            </w:r>
          </w:p>
          <w:p w14:paraId="48C8B92A" w14:textId="77777777" w:rsidR="001A1302" w:rsidRPr="00414FA9" w:rsidRDefault="00097B94" w:rsidP="001A1302">
            <w:pPr>
              <w:rPr>
                <w:rFonts w:ascii="Arial" w:hAnsi="Arial" w:cs="Arial"/>
                <w:sz w:val="20"/>
                <w:szCs w:val="20"/>
              </w:rPr>
            </w:pPr>
            <w:hyperlink r:id="rId11" w:history="1">
              <w:r w:rsidR="001A1302" w:rsidRPr="00414FA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https://oefenen.facet.onl/facet/pages/oefen/mbo/?menu=3_1</w:t>
              </w:r>
            </w:hyperlink>
          </w:p>
          <w:p w14:paraId="57746440" w14:textId="77777777" w:rsidR="001A1302" w:rsidRPr="00414FA9" w:rsidRDefault="001A1302" w:rsidP="001A1302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Lessen kunnen door de leerling ook aangevraagd worden door een bericht te sturen naar dhr. Raben.</w:t>
            </w:r>
          </w:p>
          <w:p w14:paraId="4C7D47E4" w14:textId="148D121E" w:rsidR="00DF7A4D" w:rsidRPr="00414FA9" w:rsidRDefault="001A1302" w:rsidP="001A1302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Het eindcijfer is het gemiddelde van de 2 toetsen, afgerond op hele. Dit cijfer telt niet mee voor het gemiddelde.</w:t>
            </w:r>
          </w:p>
        </w:tc>
        <w:tc>
          <w:tcPr>
            <w:tcW w:w="1559" w:type="dxa"/>
          </w:tcPr>
          <w:p w14:paraId="7D3BE3BF" w14:textId="2DFFF374" w:rsidR="00DF7A4D" w:rsidRPr="00414FA9" w:rsidRDefault="002544F6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45%</w:t>
            </w:r>
          </w:p>
        </w:tc>
        <w:tc>
          <w:tcPr>
            <w:tcW w:w="1559" w:type="dxa"/>
          </w:tcPr>
          <w:p w14:paraId="7D9D0221" w14:textId="74061AE7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2126" w:type="dxa"/>
          </w:tcPr>
          <w:p w14:paraId="0B67B3FD" w14:textId="09F1FE70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</w:tr>
      <w:tr w:rsidR="00DF7A4D" w:rsidRPr="00414FA9" w14:paraId="3C5C499D" w14:textId="77777777" w:rsidTr="00DF7A4D">
        <w:trPr>
          <w:trHeight w:val="1866"/>
        </w:trPr>
        <w:tc>
          <w:tcPr>
            <w:tcW w:w="1307" w:type="dxa"/>
          </w:tcPr>
          <w:p w14:paraId="32876CBC" w14:textId="719E78E5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84" w:type="dxa"/>
          </w:tcPr>
          <w:p w14:paraId="04BB47EF" w14:textId="77777777" w:rsidR="00DF7A4D" w:rsidRPr="00414FA9" w:rsidRDefault="00DF7A4D" w:rsidP="00954BAA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Je moet de domeinen Getallen, Verhoudingen, </w:t>
            </w:r>
            <w:proofErr w:type="spellStart"/>
            <w:r w:rsidRPr="00414FA9">
              <w:rPr>
                <w:rFonts w:ascii="Arial" w:hAnsi="Arial" w:cs="Arial"/>
                <w:sz w:val="20"/>
                <w:szCs w:val="20"/>
              </w:rPr>
              <w:t>Meten&amp;meetkunde</w:t>
            </w:r>
            <w:proofErr w:type="spellEnd"/>
            <w:r w:rsidRPr="00414FA9">
              <w:rPr>
                <w:rFonts w:ascii="Arial" w:hAnsi="Arial" w:cs="Arial"/>
                <w:sz w:val="20"/>
                <w:szCs w:val="20"/>
              </w:rPr>
              <w:t xml:space="preserve"> en Verbanden voldoende beheersen.</w:t>
            </w:r>
          </w:p>
          <w:p w14:paraId="10632EE2" w14:textId="5A1EF0B4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9" w:type="dxa"/>
          </w:tcPr>
          <w:p w14:paraId="3B19F26E" w14:textId="77777777" w:rsidR="00201AA3" w:rsidRPr="00414FA9" w:rsidRDefault="00201AA3" w:rsidP="00201AA3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Rekenen3F is een verplicht SE-onderdeel voor leerlingen zonder wiskunde in het profiel. </w:t>
            </w:r>
          </w:p>
          <w:p w14:paraId="6D7639BA" w14:textId="77777777" w:rsidR="00201AA3" w:rsidRPr="00414FA9" w:rsidRDefault="00201AA3" w:rsidP="00201AA3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De toetsen bestaan uit opgaven uit de rekenetalage. </w:t>
            </w:r>
            <w:proofErr w:type="spellStart"/>
            <w:r w:rsidRPr="00414FA9">
              <w:rPr>
                <w:rFonts w:ascii="Arial" w:hAnsi="Arial" w:cs="Arial"/>
                <w:sz w:val="20"/>
                <w:szCs w:val="20"/>
              </w:rPr>
              <w:t>DIt</w:t>
            </w:r>
            <w:proofErr w:type="spellEnd"/>
            <w:r w:rsidRPr="00414FA9">
              <w:rPr>
                <w:rFonts w:ascii="Arial" w:hAnsi="Arial" w:cs="Arial"/>
                <w:sz w:val="20"/>
                <w:szCs w:val="20"/>
              </w:rPr>
              <w:t xml:space="preserve"> zijn opgaven die gegeven werden toen er nog rekenexamens waren.</w:t>
            </w:r>
          </w:p>
          <w:p w14:paraId="6B91979E" w14:textId="77777777" w:rsidR="00201AA3" w:rsidRPr="00414FA9" w:rsidRDefault="00097B94" w:rsidP="00201AA3">
            <w:pPr>
              <w:rPr>
                <w:rFonts w:ascii="Arial" w:hAnsi="Arial" w:cs="Arial"/>
                <w:sz w:val="20"/>
                <w:szCs w:val="20"/>
              </w:rPr>
            </w:pPr>
            <w:hyperlink r:id="rId12" w:history="1">
              <w:r w:rsidR="00201AA3" w:rsidRPr="00414FA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https://www.rekenopgaven-etalage.nl/</w:t>
              </w:r>
            </w:hyperlink>
            <w:r w:rsidR="00201AA3" w:rsidRPr="00414FA9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4B727CC3" w14:textId="77777777" w:rsidR="00201AA3" w:rsidRPr="00414FA9" w:rsidRDefault="00201AA3" w:rsidP="00201AA3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 </w:t>
            </w:r>
          </w:p>
          <w:p w14:paraId="02292221" w14:textId="77777777" w:rsidR="00201AA3" w:rsidRPr="00414FA9" w:rsidRDefault="00201AA3" w:rsidP="00201AA3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Leerlingen mogen in zelfstudie de stof tot hun nemen. Je kunt oefenen met de 3F rekenexamens van het MBO, kun je hier vinden: </w:t>
            </w:r>
          </w:p>
          <w:p w14:paraId="7F0F04EE" w14:textId="77777777" w:rsidR="00201AA3" w:rsidRPr="00414FA9" w:rsidRDefault="00097B94" w:rsidP="00201AA3">
            <w:pPr>
              <w:rPr>
                <w:rFonts w:ascii="Arial" w:hAnsi="Arial" w:cs="Arial"/>
                <w:sz w:val="20"/>
                <w:szCs w:val="20"/>
              </w:rPr>
            </w:pPr>
            <w:hyperlink r:id="rId13" w:history="1">
              <w:r w:rsidR="00201AA3" w:rsidRPr="00414FA9">
                <w:rPr>
                  <w:rStyle w:val="Hyperlink"/>
                  <w:rFonts w:ascii="Arial" w:hAnsi="Arial" w:cs="Arial"/>
                  <w:sz w:val="20"/>
                  <w:szCs w:val="20"/>
                </w:rPr>
                <w:t>https://oefenen.facet.onl/facet/pages/oefen/mbo/?menu=3_1</w:t>
              </w:r>
            </w:hyperlink>
          </w:p>
          <w:p w14:paraId="7E3D2076" w14:textId="77777777" w:rsidR="00201AA3" w:rsidRPr="00414FA9" w:rsidRDefault="00201AA3" w:rsidP="00201AA3">
            <w:pPr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Lessen kunnen door de leerling ook aangevraagd worden door een bericht te sturen naar dhr. Raben.</w:t>
            </w:r>
          </w:p>
          <w:p w14:paraId="480A4BA0" w14:textId="60849A43" w:rsidR="00DF7A4D" w:rsidRPr="00414FA9" w:rsidRDefault="00DF7A4D" w:rsidP="00201AA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040374" w14:textId="4F2B6A1A" w:rsidR="00DF7A4D" w:rsidRPr="00414FA9" w:rsidRDefault="002544F6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55%</w:t>
            </w:r>
          </w:p>
        </w:tc>
        <w:tc>
          <w:tcPr>
            <w:tcW w:w="1559" w:type="dxa"/>
          </w:tcPr>
          <w:p w14:paraId="0B055A2D" w14:textId="100083F6" w:rsidR="00DF7A4D" w:rsidRPr="00414FA9" w:rsidRDefault="00DF7A4D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Ja</w:t>
            </w:r>
          </w:p>
        </w:tc>
        <w:tc>
          <w:tcPr>
            <w:tcW w:w="2126" w:type="dxa"/>
          </w:tcPr>
          <w:p w14:paraId="67612C70" w14:textId="32FC8F7B" w:rsidR="00DF7A4D" w:rsidRPr="00414FA9" w:rsidRDefault="002544F6" w:rsidP="006E0390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>cijfer</w:t>
            </w:r>
          </w:p>
        </w:tc>
      </w:tr>
    </w:tbl>
    <w:tbl>
      <w:tblPr>
        <w:tblStyle w:val="Tabelraster"/>
        <w:tblW w:w="15295" w:type="dxa"/>
        <w:tblLook w:val="04A0" w:firstRow="1" w:lastRow="0" w:firstColumn="1" w:lastColumn="0" w:noHBand="0" w:noVBand="1"/>
      </w:tblPr>
      <w:tblGrid>
        <w:gridCol w:w="15295"/>
      </w:tblGrid>
      <w:tr w:rsidR="00C47DBD" w:rsidRPr="00414FA9" w14:paraId="411A37C7" w14:textId="77777777" w:rsidTr="00FE0F67">
        <w:trPr>
          <w:trHeight w:val="802"/>
        </w:trPr>
        <w:tc>
          <w:tcPr>
            <w:tcW w:w="15295" w:type="dxa"/>
          </w:tcPr>
          <w:p w14:paraId="1F52ED3D" w14:textId="1B3DEC9A" w:rsidR="00C47DBD" w:rsidRPr="00414FA9" w:rsidRDefault="00C47DBD" w:rsidP="00C47DB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Methode: </w:t>
            </w:r>
            <w:r w:rsidR="006F2F25" w:rsidRPr="00414FA9">
              <w:rPr>
                <w:rFonts w:ascii="Arial" w:hAnsi="Arial" w:cs="Arial"/>
                <w:sz w:val="20"/>
                <w:szCs w:val="20"/>
              </w:rPr>
              <w:t xml:space="preserve">Rekenen </w:t>
            </w:r>
            <w:r w:rsidR="00D63474" w:rsidRPr="00414FA9">
              <w:rPr>
                <w:rFonts w:ascii="Arial" w:hAnsi="Arial" w:cs="Arial"/>
                <w:sz w:val="20"/>
                <w:szCs w:val="20"/>
              </w:rPr>
              <w:t>3</w:t>
            </w:r>
            <w:r w:rsidR="006F2F25" w:rsidRPr="00414FA9">
              <w:rPr>
                <w:rFonts w:ascii="Arial" w:hAnsi="Arial" w:cs="Arial"/>
                <w:sz w:val="20"/>
                <w:szCs w:val="20"/>
              </w:rPr>
              <w:t>F</w:t>
            </w:r>
          </w:p>
          <w:p w14:paraId="4B640B4F" w14:textId="2B256D69" w:rsidR="00C47DBD" w:rsidRPr="00414FA9" w:rsidRDefault="00C47DBD" w:rsidP="00C47DB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Hulpmiddelen bij toetsen: </w:t>
            </w:r>
            <w:r w:rsidR="005D2DDE" w:rsidRPr="00414FA9">
              <w:rPr>
                <w:rFonts w:ascii="Arial" w:hAnsi="Arial" w:cs="Arial"/>
                <w:sz w:val="20"/>
                <w:szCs w:val="20"/>
              </w:rPr>
              <w:t>bij hoofdrekenen gee</w:t>
            </w:r>
            <w:r w:rsidR="009363C9" w:rsidRPr="00414FA9">
              <w:rPr>
                <w:rFonts w:ascii="Arial" w:hAnsi="Arial" w:cs="Arial"/>
                <w:sz w:val="20"/>
                <w:szCs w:val="20"/>
              </w:rPr>
              <w:t>n, overig mag een rekenmachine gebruikt worden</w:t>
            </w:r>
          </w:p>
          <w:p w14:paraId="3FDA9F33" w14:textId="22195B50" w:rsidR="00C47DBD" w:rsidRPr="00414FA9" w:rsidRDefault="00C47DBD" w:rsidP="00C47DBD">
            <w:pPr>
              <w:pStyle w:val="Geenafstand"/>
              <w:rPr>
                <w:rFonts w:ascii="Arial" w:hAnsi="Arial" w:cs="Arial"/>
                <w:sz w:val="20"/>
                <w:szCs w:val="20"/>
              </w:rPr>
            </w:pPr>
            <w:r w:rsidRPr="00414FA9">
              <w:rPr>
                <w:rFonts w:ascii="Arial" w:hAnsi="Arial" w:cs="Arial"/>
                <w:sz w:val="20"/>
                <w:szCs w:val="20"/>
              </w:rPr>
              <w:t xml:space="preserve">Opmerkingen: </w:t>
            </w:r>
            <w:r w:rsidR="002544F6" w:rsidRPr="00414FA9">
              <w:rPr>
                <w:rFonts w:ascii="Arial" w:hAnsi="Arial" w:cs="Arial"/>
                <w:sz w:val="20"/>
                <w:szCs w:val="20"/>
              </w:rPr>
              <w:t>rekenen is een verplicht onderdeel voor leerlingen die zonder wiskunde examen doen.</w:t>
            </w:r>
          </w:p>
        </w:tc>
      </w:tr>
    </w:tbl>
    <w:p w14:paraId="23CC975B" w14:textId="77777777" w:rsidR="00C47DBD" w:rsidRPr="00414FA9" w:rsidRDefault="00C47DBD" w:rsidP="00C47DBD">
      <w:pPr>
        <w:pStyle w:val="Geenafstand"/>
        <w:rPr>
          <w:rFonts w:ascii="Arial" w:hAnsi="Arial" w:cs="Arial"/>
          <w:sz w:val="20"/>
          <w:szCs w:val="20"/>
        </w:rPr>
      </w:pPr>
    </w:p>
    <w:p w14:paraId="37F50172" w14:textId="35278944" w:rsidR="00D63474" w:rsidRPr="00414FA9" w:rsidRDefault="00D63474" w:rsidP="00D63474">
      <w:pPr>
        <w:rPr>
          <w:rFonts w:ascii="Arial" w:hAnsi="Arial" w:cs="Arial"/>
          <w:sz w:val="20"/>
          <w:szCs w:val="20"/>
        </w:rPr>
      </w:pPr>
      <w:r w:rsidRPr="00414FA9">
        <w:rPr>
          <w:rFonts w:ascii="Arial" w:hAnsi="Arial" w:cs="Arial"/>
          <w:sz w:val="20"/>
          <w:szCs w:val="20"/>
        </w:rPr>
        <w:t xml:space="preserve">Rekenen3F is een verplicht SE-onderdeel voor leerlingen zonder wiskunde in het profiel. </w:t>
      </w:r>
      <w:r w:rsidRPr="00414FA9">
        <w:rPr>
          <w:rFonts w:ascii="Arial" w:hAnsi="Arial" w:cs="Arial"/>
          <w:sz w:val="20"/>
          <w:szCs w:val="20"/>
        </w:rPr>
        <w:br/>
        <w:t>Leerlingen kunnen in zelfstudie de stof tot hun nemen. Lessen kunnen door de leerling ook aangevraagd worden door een bericht te sturen naar dhr. Raben.</w:t>
      </w:r>
    </w:p>
    <w:p w14:paraId="4D45480E" w14:textId="48C9B983" w:rsidR="00D63474" w:rsidRPr="00414FA9" w:rsidRDefault="00D63474" w:rsidP="00D63474">
      <w:pPr>
        <w:rPr>
          <w:rFonts w:ascii="Arial" w:hAnsi="Arial" w:cs="Arial"/>
          <w:sz w:val="20"/>
          <w:szCs w:val="20"/>
        </w:rPr>
      </w:pPr>
      <w:r w:rsidRPr="00414FA9">
        <w:rPr>
          <w:rFonts w:ascii="Arial" w:hAnsi="Arial" w:cs="Arial"/>
          <w:sz w:val="20"/>
          <w:szCs w:val="20"/>
        </w:rPr>
        <w:t xml:space="preserve">Het eindcijfer is het gemiddelde van de 2 toetsen, afgerond op helen. </w:t>
      </w:r>
      <w:r w:rsidRPr="00414FA9">
        <w:rPr>
          <w:rFonts w:ascii="Arial" w:hAnsi="Arial" w:cs="Arial"/>
          <w:sz w:val="20"/>
          <w:szCs w:val="20"/>
        </w:rPr>
        <w:br/>
        <w:t>Dit cijfer telt niet mee voor het gemiddelde.</w:t>
      </w:r>
    </w:p>
    <w:p w14:paraId="102165BC" w14:textId="0FC965BE" w:rsidR="00D63474" w:rsidRPr="00C47DBD" w:rsidRDefault="00D63474" w:rsidP="00097B94">
      <w:pPr>
        <w:rPr>
          <w:rFonts w:ascii="Arial" w:hAnsi="Arial" w:cs="Arial"/>
          <w:sz w:val="20"/>
          <w:szCs w:val="20"/>
        </w:rPr>
      </w:pPr>
      <w:r w:rsidRPr="00414FA9">
        <w:rPr>
          <w:rFonts w:ascii="Arial" w:hAnsi="Arial" w:cs="Arial"/>
          <w:sz w:val="20"/>
          <w:szCs w:val="20"/>
        </w:rPr>
        <w:t xml:space="preserve">Voor de toetsen krijg je steeds een uitnodiging in je berichten van Magister. </w:t>
      </w:r>
    </w:p>
    <w:sectPr w:rsidR="00D63474" w:rsidRPr="00C47DBD" w:rsidSect="00FE0F67">
      <w:pgSz w:w="16838" w:h="11906" w:orient="landscape"/>
      <w:pgMar w:top="568" w:right="678" w:bottom="709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647A5" w14:textId="77777777" w:rsidR="00930E4A" w:rsidRDefault="00930E4A" w:rsidP="00897725">
      <w:pPr>
        <w:spacing w:after="0" w:line="240" w:lineRule="auto"/>
      </w:pPr>
      <w:r>
        <w:separator/>
      </w:r>
    </w:p>
  </w:endnote>
  <w:endnote w:type="continuationSeparator" w:id="0">
    <w:p w14:paraId="6893D77F" w14:textId="77777777" w:rsidR="00930E4A" w:rsidRDefault="00930E4A" w:rsidP="00897725">
      <w:pPr>
        <w:spacing w:after="0" w:line="240" w:lineRule="auto"/>
      </w:pPr>
      <w:r>
        <w:continuationSeparator/>
      </w:r>
    </w:p>
  </w:endnote>
  <w:endnote w:type="continuationNotice" w:id="1">
    <w:p w14:paraId="446C6CF2" w14:textId="77777777" w:rsidR="001A1302" w:rsidRDefault="001A13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2AC6" w14:textId="77777777" w:rsidR="00930E4A" w:rsidRDefault="00930E4A" w:rsidP="00897725">
      <w:pPr>
        <w:spacing w:after="0" w:line="240" w:lineRule="auto"/>
      </w:pPr>
      <w:r>
        <w:separator/>
      </w:r>
    </w:p>
  </w:footnote>
  <w:footnote w:type="continuationSeparator" w:id="0">
    <w:p w14:paraId="1311A262" w14:textId="77777777" w:rsidR="00930E4A" w:rsidRDefault="00930E4A" w:rsidP="00897725">
      <w:pPr>
        <w:spacing w:after="0" w:line="240" w:lineRule="auto"/>
      </w:pPr>
      <w:r>
        <w:continuationSeparator/>
      </w:r>
    </w:p>
  </w:footnote>
  <w:footnote w:type="continuationNotice" w:id="1">
    <w:p w14:paraId="4B7486E7" w14:textId="77777777" w:rsidR="001A1302" w:rsidRDefault="001A130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93604"/>
    <w:rsid w:val="00097B94"/>
    <w:rsid w:val="000A63A7"/>
    <w:rsid w:val="000C5867"/>
    <w:rsid w:val="000F56B5"/>
    <w:rsid w:val="00142605"/>
    <w:rsid w:val="00166B90"/>
    <w:rsid w:val="001945A3"/>
    <w:rsid w:val="001A1302"/>
    <w:rsid w:val="00201AA3"/>
    <w:rsid w:val="002544F6"/>
    <w:rsid w:val="002648E1"/>
    <w:rsid w:val="00273E29"/>
    <w:rsid w:val="002D1847"/>
    <w:rsid w:val="0032407D"/>
    <w:rsid w:val="003A40F2"/>
    <w:rsid w:val="003A5FEA"/>
    <w:rsid w:val="003B43F3"/>
    <w:rsid w:val="003B63EF"/>
    <w:rsid w:val="003C1CFF"/>
    <w:rsid w:val="003E39B0"/>
    <w:rsid w:val="00414FA9"/>
    <w:rsid w:val="004B7C88"/>
    <w:rsid w:val="004C0D6A"/>
    <w:rsid w:val="004C3828"/>
    <w:rsid w:val="004C58DD"/>
    <w:rsid w:val="004D3178"/>
    <w:rsid w:val="00526FEE"/>
    <w:rsid w:val="005359C3"/>
    <w:rsid w:val="00562668"/>
    <w:rsid w:val="005D2DDE"/>
    <w:rsid w:val="006F2F25"/>
    <w:rsid w:val="00751D3E"/>
    <w:rsid w:val="007B5D2B"/>
    <w:rsid w:val="007F4F5E"/>
    <w:rsid w:val="008248F2"/>
    <w:rsid w:val="00844932"/>
    <w:rsid w:val="00860F8A"/>
    <w:rsid w:val="0088425E"/>
    <w:rsid w:val="00897725"/>
    <w:rsid w:val="008E7A68"/>
    <w:rsid w:val="00930E4A"/>
    <w:rsid w:val="009363C9"/>
    <w:rsid w:val="00954BAA"/>
    <w:rsid w:val="00971D1E"/>
    <w:rsid w:val="009A4CFD"/>
    <w:rsid w:val="009A6558"/>
    <w:rsid w:val="00A5632A"/>
    <w:rsid w:val="00AF73CF"/>
    <w:rsid w:val="00B1750C"/>
    <w:rsid w:val="00B42EDD"/>
    <w:rsid w:val="00B77D91"/>
    <w:rsid w:val="00BA329C"/>
    <w:rsid w:val="00BA61F5"/>
    <w:rsid w:val="00C200E4"/>
    <w:rsid w:val="00C43816"/>
    <w:rsid w:val="00C47DBD"/>
    <w:rsid w:val="00C729D4"/>
    <w:rsid w:val="00C92686"/>
    <w:rsid w:val="00CB12BC"/>
    <w:rsid w:val="00CF0A8D"/>
    <w:rsid w:val="00D604F5"/>
    <w:rsid w:val="00D63474"/>
    <w:rsid w:val="00DD78B8"/>
    <w:rsid w:val="00DF7A4D"/>
    <w:rsid w:val="00E05674"/>
    <w:rsid w:val="00E25B72"/>
    <w:rsid w:val="00E37C53"/>
    <w:rsid w:val="00E37DE4"/>
    <w:rsid w:val="00E54980"/>
    <w:rsid w:val="00E968D3"/>
    <w:rsid w:val="00F312E0"/>
    <w:rsid w:val="00FA26FE"/>
    <w:rsid w:val="00FE0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oefenen.facet.onl/facet/pages/oefen/mbo/?menu=3_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rekenopgaven-etalage.nl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oefenen.facet.onl/facet/pages/oefen/mbo/?menu=3_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rekenopgaven-etalage.nl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45DD2C-4D37-4C58-ADA7-5926A52E2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1552</TotalTime>
  <Pages>1</Pages>
  <Words>386</Words>
  <Characters>2126</Characters>
  <Application>Microsoft Office Word</Application>
  <DocSecurity>0</DocSecurity>
  <Lines>17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Landstede Groep</Company>
  <LinksUpToDate>false</LinksUpToDate>
  <CharactersWithSpaces>2507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53</cp:revision>
  <dcterms:created xsi:type="dcterms:W3CDTF">2023-06-06T09:17:00Z</dcterms:created>
  <dcterms:modified xsi:type="dcterms:W3CDTF">2023-09-14T11:36:00Z</dcterms:modified>
</cp:coreProperties>
</file>